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3D319E3A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EB44F9" w:rsidRPr="00EB44F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Rozbudowa aplikacji e-</w:t>
            </w:r>
            <w:proofErr w:type="spellStart"/>
            <w:r w:rsidR="00EB44F9" w:rsidRPr="00EB44F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mikrofirma</w:t>
            </w:r>
            <w:proofErr w:type="spellEnd"/>
            <w:r w:rsidR="00EB44F9" w:rsidRPr="00EB44F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do obsługi JPK_PD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145C0" w:rsidRPr="00A06425" w14:paraId="39CB5777" w14:textId="77777777" w:rsidTr="00530661">
        <w:tc>
          <w:tcPr>
            <w:tcW w:w="562" w:type="dxa"/>
            <w:shd w:val="clear" w:color="auto" w:fill="auto"/>
          </w:tcPr>
          <w:p w14:paraId="1ED3D372" w14:textId="77777777" w:rsidR="00A145C0" w:rsidRPr="00A06425" w:rsidRDefault="00A145C0" w:rsidP="00A145C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8612" w14:textId="5FF80A23" w:rsidR="00A145C0" w:rsidRPr="00A06425" w:rsidRDefault="00A145C0" w:rsidP="00A145C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BBE7" w14:textId="77777777" w:rsidR="00A145C0" w:rsidRPr="00622275" w:rsidRDefault="00A145C0" w:rsidP="00A145C0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A145C0" w:rsidRPr="00A06425" w:rsidRDefault="00A145C0" w:rsidP="00A145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2A86" w14:textId="0F9A68EF" w:rsidR="00A145C0" w:rsidRPr="00A06425" w:rsidRDefault="00A145C0" w:rsidP="00A145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4712" w14:textId="31B84E66" w:rsidR="00A145C0" w:rsidRPr="00A06425" w:rsidRDefault="00A145C0" w:rsidP="00A145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A145C0" w:rsidRPr="00A06425" w:rsidRDefault="00A145C0" w:rsidP="00A145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02070"/>
    <w:rsid w:val="003124D1"/>
    <w:rsid w:val="003B4105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145C0"/>
    <w:rsid w:val="00AC7796"/>
    <w:rsid w:val="00B871B6"/>
    <w:rsid w:val="00C64B1B"/>
    <w:rsid w:val="00CC4846"/>
    <w:rsid w:val="00CD5EB0"/>
    <w:rsid w:val="00E14C33"/>
    <w:rsid w:val="00EB44F9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2026-07-15T10:51:00Z</dcterms:modified>
</cp:coreProperties>
</file>